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D7C6" w14:textId="566E12D8" w:rsidR="00C34C42" w:rsidRPr="00C34C42" w:rsidRDefault="00C34C4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C34C42">
        <w:rPr>
          <w:rFonts w:ascii="Arial" w:hAnsi="Arial" w:cs="Arial"/>
          <w:b/>
          <w:bCs/>
          <w:color w:val="000000"/>
          <w:sz w:val="20"/>
          <w:szCs w:val="20"/>
        </w:rPr>
        <w:t>A Palermo</w:t>
      </w:r>
    </w:p>
    <w:p w14:paraId="1A3AF8AF" w14:textId="57AF55BB" w:rsidR="00C34C42" w:rsidRDefault="00C34C4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Corso Calatafimi, 397/399 a/b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>Tel. 091.489013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G.ppe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Pitrè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191 H/I/L - </w:t>
      </w: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>Tel. 091.212974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Viale Strasburgo, 450 -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>Tel. 091.6890087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Via Palmerino, 12/14a -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>
        <w:rPr>
          <w:rFonts w:ascii="Arial" w:hAnsi="Arial" w:cs="Arial"/>
          <w:color w:val="000000"/>
          <w:sz w:val="20"/>
          <w:szCs w:val="20"/>
        </w:rPr>
        <w:t>Tel. 091.6457029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Via Marchese di Roccaforte, 3/3a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Tel. 091.301403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Via Don Orione, 12b -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>
        <w:rPr>
          <w:rFonts w:ascii="Arial" w:hAnsi="Arial" w:cs="Arial"/>
          <w:color w:val="000000"/>
          <w:sz w:val="20"/>
          <w:szCs w:val="20"/>
        </w:rPr>
        <w:t>Tel. 091.6371923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Via San Filippo, 50 -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>Tel. 091.8873115</w:t>
      </w:r>
      <w:r>
        <w:rPr>
          <w:rFonts w:ascii="Arial" w:hAnsi="Arial" w:cs="Arial"/>
          <w:color w:val="000000"/>
          <w:sz w:val="20"/>
          <w:szCs w:val="20"/>
        </w:rPr>
        <w:br/>
        <w:t xml:space="preserve">Corso F. Aprile, 112 -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>
        <w:rPr>
          <w:rFonts w:ascii="Arial" w:hAnsi="Arial" w:cs="Arial"/>
          <w:color w:val="000000"/>
          <w:sz w:val="20"/>
          <w:szCs w:val="20"/>
        </w:rPr>
        <w:t>Tel. 091.6119750 presso CONAD</w:t>
      </w:r>
      <w:r>
        <w:rPr>
          <w:rFonts w:ascii="Arial" w:hAnsi="Arial" w:cs="Arial"/>
          <w:color w:val="000000"/>
          <w:sz w:val="20"/>
          <w:szCs w:val="20"/>
        </w:rPr>
        <w:br/>
        <w:t xml:space="preserve">Corso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Tukory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107 -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Tel. 091.217758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Via Di Stefano, 20/22 -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>
        <w:rPr>
          <w:rFonts w:ascii="Arial" w:hAnsi="Arial" w:cs="Arial"/>
          <w:color w:val="000000"/>
          <w:sz w:val="20"/>
          <w:szCs w:val="20"/>
        </w:rPr>
        <w:t>Tel. 0917791076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(angolo via Ruggero Settimo)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Via Pietro Nenni, 20 -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>
        <w:rPr>
          <w:rFonts w:ascii="Arial" w:hAnsi="Arial" w:cs="Arial"/>
          <w:color w:val="000000"/>
          <w:sz w:val="20"/>
          <w:szCs w:val="20"/>
        </w:rPr>
        <w:t>Tel. 0917817346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(ex via Ugo La Malfa, di fronte Euronics Bruno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Via Villagrazia, 83 -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>
        <w:rPr>
          <w:rFonts w:ascii="Arial" w:hAnsi="Arial" w:cs="Arial"/>
          <w:color w:val="000000"/>
          <w:sz w:val="20"/>
          <w:szCs w:val="20"/>
        </w:rPr>
        <w:t>Tel. 091.7781660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Via Sardegna, 48/a-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>Tel. 091.524666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...ingresso anche da...Viale delle Alpi, 98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Viale Regione Siciliana, 891 -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>Tel. 091.6528315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Via Castelforte, 101 -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>
        <w:rPr>
          <w:rFonts w:ascii="Arial" w:hAnsi="Arial" w:cs="Arial"/>
          <w:color w:val="000000"/>
          <w:sz w:val="20"/>
          <w:szCs w:val="20"/>
        </w:rPr>
        <w:t>Tel. 091.455895 presso Carrefour</w:t>
      </w:r>
      <w:r>
        <w:rPr>
          <w:rFonts w:ascii="Arial" w:hAnsi="Arial" w:cs="Arial"/>
          <w:color w:val="000000"/>
          <w:sz w:val="20"/>
          <w:szCs w:val="20"/>
        </w:rPr>
        <w:br/>
        <w:t xml:space="preserve">Corso Dei Mille, 1660 a/f - </w:t>
      </w: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>Tel. 091493183 accanto CONAD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(LATERALE PALERMO - VILLABATE )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Via Ferrari Orsi, 15/23 -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>
        <w:rPr>
          <w:rFonts w:ascii="Arial" w:hAnsi="Arial" w:cs="Arial"/>
          <w:color w:val="000000"/>
          <w:sz w:val="20"/>
          <w:szCs w:val="20"/>
        </w:rPr>
        <w:t>Tel. 0917659093</w:t>
      </w:r>
    </w:p>
    <w:p w14:paraId="3FFFE98B" w14:textId="77777777" w:rsidR="00C34C42" w:rsidRPr="00C34C42" w:rsidRDefault="00C34C4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C34C42">
        <w:rPr>
          <w:rFonts w:ascii="Arial" w:hAnsi="Arial" w:cs="Arial"/>
          <w:b/>
          <w:bCs/>
          <w:color w:val="000000"/>
          <w:sz w:val="20"/>
          <w:szCs w:val="20"/>
        </w:rPr>
        <w:t>a Bagheria</w:t>
      </w:r>
    </w:p>
    <w:p w14:paraId="0D5C8C0E" w14:textId="3FE512DA" w:rsidR="00C34C42" w:rsidRDefault="00C34C4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Via Falcone e Morvillo, 8/10 -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>Tel. 091963217 accanto CONAD</w:t>
      </w:r>
      <w:r>
        <w:rPr>
          <w:rFonts w:ascii="Arial" w:hAnsi="Arial" w:cs="Arial"/>
          <w:color w:val="000000"/>
          <w:sz w:val="20"/>
          <w:szCs w:val="20"/>
        </w:rPr>
        <w:br/>
        <w:t>Via B. Mattarella, 150/54/156/158 - Tel. 091934682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(ACCANTO LA GELATERIA ANNI 20 e Bacio BAR)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68B63820" w14:textId="77777777" w:rsidR="00C34C42" w:rsidRPr="00C34C42" w:rsidRDefault="00C34C42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34C42">
        <w:rPr>
          <w:rFonts w:ascii="Arial" w:hAnsi="Arial" w:cs="Arial"/>
          <w:b/>
          <w:bCs/>
          <w:color w:val="000000"/>
          <w:sz w:val="20"/>
          <w:szCs w:val="20"/>
        </w:rPr>
        <w:t>a Monreale</w:t>
      </w:r>
    </w:p>
    <w:p w14:paraId="6A69A4BE" w14:textId="17DCA696" w:rsidR="00C57A2B" w:rsidRDefault="00C34C42">
      <w:r>
        <w:rPr>
          <w:rFonts w:ascii="Arial" w:hAnsi="Arial" w:cs="Arial"/>
          <w:color w:val="000000"/>
          <w:sz w:val="20"/>
          <w:szCs w:val="20"/>
        </w:rPr>
        <w:t>Via Pietro Novelli, 26 -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Tel. 0916401320</w:t>
      </w:r>
      <w:r>
        <w:rPr>
          <w:rFonts w:ascii="Arial" w:hAnsi="Arial" w:cs="Arial"/>
          <w:color w:val="000000"/>
          <w:sz w:val="20"/>
          <w:szCs w:val="20"/>
        </w:rPr>
        <w:br/>
        <w:t xml:space="preserve">Via B. Giordano, 60 -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>
        <w:rPr>
          <w:rFonts w:ascii="Arial" w:hAnsi="Arial" w:cs="Arial"/>
          <w:color w:val="000000"/>
          <w:sz w:val="20"/>
          <w:szCs w:val="20"/>
        </w:rPr>
        <w:t>Tel. 0917659610</w:t>
      </w:r>
    </w:p>
    <w:sectPr w:rsidR="00C57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42"/>
    <w:rsid w:val="00C34C42"/>
    <w:rsid w:val="00C5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357B"/>
  <w15:chartTrackingRefBased/>
  <w15:docId w15:val="{1C55F960-ECDF-4A34-9AE8-0B700604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apseron60@outlook.it</dc:creator>
  <cp:keywords/>
  <dc:description/>
  <cp:lastModifiedBy>apseron60@outlook.it</cp:lastModifiedBy>
  <cp:revision>1</cp:revision>
  <dcterms:created xsi:type="dcterms:W3CDTF">2021-08-02T08:43:00Z</dcterms:created>
  <dcterms:modified xsi:type="dcterms:W3CDTF">2021-08-02T08:50:00Z</dcterms:modified>
</cp:coreProperties>
</file>